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FA" w:rsidRDefault="000F38FA" w:rsidP="000F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 трансляций на портале Президентской библиотеки</w:t>
      </w:r>
    </w:p>
    <w:p w:rsidR="000F38FA" w:rsidRDefault="000F38FA" w:rsidP="000F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2017 год</w:t>
      </w:r>
    </w:p>
    <w:p w:rsidR="000F38FA" w:rsidRDefault="000F38FA" w:rsidP="000F3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689"/>
        <w:gridCol w:w="3690"/>
        <w:gridCol w:w="1701"/>
      </w:tblGrid>
      <w:tr w:rsidR="007A219F" w:rsidTr="007A219F">
        <w:tc>
          <w:tcPr>
            <w:tcW w:w="1560" w:type="dxa"/>
            <w:vAlign w:val="center"/>
          </w:tcPr>
          <w:p w:rsidR="007A219F" w:rsidRPr="000F38FA" w:rsidRDefault="007A219F" w:rsidP="000F38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vAlign w:val="center"/>
          </w:tcPr>
          <w:p w:rsidR="007A219F" w:rsidRPr="000F38FA" w:rsidRDefault="007A219F" w:rsidP="000F38F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Повтор</w:t>
            </w:r>
          </w:p>
        </w:tc>
        <w:tc>
          <w:tcPr>
            <w:tcW w:w="2689" w:type="dxa"/>
            <w:vAlign w:val="center"/>
          </w:tcPr>
          <w:p w:rsidR="007A219F" w:rsidRPr="000F38FA" w:rsidRDefault="007A219F" w:rsidP="000F38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Наименование фильма</w:t>
            </w:r>
          </w:p>
        </w:tc>
        <w:tc>
          <w:tcPr>
            <w:tcW w:w="3690" w:type="dxa"/>
            <w:vAlign w:val="center"/>
          </w:tcPr>
          <w:p w:rsidR="007A219F" w:rsidRPr="000F38FA" w:rsidRDefault="007A219F" w:rsidP="000F38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701" w:type="dxa"/>
            <w:vAlign w:val="center"/>
          </w:tcPr>
          <w:p w:rsidR="007A219F" w:rsidRPr="000F38FA" w:rsidRDefault="007A219F" w:rsidP="000F38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Хронометраж</w:t>
            </w: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28 февраля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1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5B90">
              <w:rPr>
                <w:rFonts w:cs="Times New Roman"/>
                <w:b/>
                <w:sz w:val="24"/>
                <w:szCs w:val="24"/>
              </w:rPr>
              <w:t>География: жемчужины России</w:t>
            </w:r>
          </w:p>
        </w:tc>
        <w:tc>
          <w:tcPr>
            <w:tcW w:w="3690" w:type="dxa"/>
            <w:vAlign w:val="center"/>
          </w:tcPr>
          <w:p w:rsidR="007A219F" w:rsidRPr="00175B90" w:rsidRDefault="007A219F" w:rsidP="000F38FA">
            <w:pPr>
              <w:jc w:val="both"/>
              <w:rPr>
                <w:rFonts w:cs="Times New Roman"/>
                <w:sz w:val="20"/>
                <w:szCs w:val="20"/>
              </w:rPr>
            </w:pPr>
            <w:r w:rsidRPr="00175B90">
              <w:rPr>
                <w:sz w:val="20"/>
                <w:szCs w:val="20"/>
              </w:rPr>
              <w:t>Видеосюжет посвящен выставке "География: жемчужины России", которая проходила в Президентской библиотеке имени Б. Н. Ельцина в 2010 году. Основное внимание в сюжете уделено описанию редких изданий, географических карт, исследований по освоению Арктики и Антарктики, учебников географии.</w:t>
            </w:r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Arial CYR"/>
                <w:sz w:val="20"/>
                <w:szCs w:val="20"/>
              </w:rPr>
            </w:pPr>
            <w:r w:rsidRPr="00175B90">
              <w:rPr>
                <w:rFonts w:cs="Arial CYR"/>
                <w:sz w:val="20"/>
                <w:szCs w:val="20"/>
              </w:rPr>
              <w:t>10 минут</w:t>
            </w: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2 марта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3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jc w:val="center"/>
              <w:rPr>
                <w:b/>
                <w:sz w:val="24"/>
                <w:szCs w:val="24"/>
              </w:rPr>
            </w:pPr>
            <w:r w:rsidRPr="00175B90">
              <w:rPr>
                <w:b/>
                <w:sz w:val="24"/>
                <w:szCs w:val="24"/>
              </w:rPr>
              <w:t>450-летие начала книгопечатания в России;  Рукописная и печатная книга в России XVI-XVII вв.</w:t>
            </w:r>
          </w:p>
          <w:p w:rsidR="007A219F" w:rsidRPr="00175B90" w:rsidRDefault="007A219F" w:rsidP="00175B90">
            <w:pPr>
              <w:jc w:val="center"/>
              <w:rPr>
                <w:b/>
                <w:sz w:val="24"/>
                <w:szCs w:val="24"/>
              </w:rPr>
            </w:pPr>
          </w:p>
          <w:p w:rsidR="007A219F" w:rsidRPr="00175B90" w:rsidRDefault="007A219F" w:rsidP="00175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A219F" w:rsidRPr="00175B90" w:rsidRDefault="007A219F" w:rsidP="000F38FA">
            <w:pPr>
              <w:jc w:val="both"/>
              <w:rPr>
                <w:sz w:val="20"/>
                <w:szCs w:val="20"/>
              </w:rPr>
            </w:pPr>
            <w:proofErr w:type="spellStart"/>
            <w:r w:rsidRPr="00175B90">
              <w:rPr>
                <w:sz w:val="20"/>
                <w:szCs w:val="20"/>
              </w:rPr>
              <w:t>Видеолекция</w:t>
            </w:r>
            <w:proofErr w:type="spellEnd"/>
            <w:r w:rsidRPr="00175B90">
              <w:rPr>
                <w:sz w:val="20"/>
                <w:szCs w:val="20"/>
              </w:rPr>
              <w:t xml:space="preserve"> представлена в рамках просветительского проекта Президентской библиотеки им. Б. Н. Ельцина "</w:t>
            </w:r>
            <w:proofErr w:type="spellStart"/>
            <w:r w:rsidRPr="00175B90">
              <w:rPr>
                <w:sz w:val="20"/>
                <w:szCs w:val="20"/>
              </w:rPr>
              <w:t>Видеолекторий</w:t>
            </w:r>
            <w:proofErr w:type="spellEnd"/>
            <w:r w:rsidRPr="00175B90">
              <w:rPr>
                <w:sz w:val="20"/>
                <w:szCs w:val="20"/>
              </w:rPr>
              <w:t xml:space="preserve"> "Знание о России".</w:t>
            </w:r>
            <w:r>
              <w:rPr>
                <w:sz w:val="20"/>
                <w:szCs w:val="20"/>
              </w:rPr>
              <w:t xml:space="preserve"> </w:t>
            </w:r>
            <w:r w:rsidRPr="007A219F">
              <w:rPr>
                <w:sz w:val="20"/>
                <w:szCs w:val="20"/>
              </w:rPr>
              <w:t xml:space="preserve">Лектор -  </w:t>
            </w:r>
            <w:proofErr w:type="spellStart"/>
            <w:r w:rsidRPr="007A219F">
              <w:rPr>
                <w:sz w:val="20"/>
                <w:szCs w:val="20"/>
              </w:rPr>
              <w:t>Сиренов</w:t>
            </w:r>
            <w:proofErr w:type="spellEnd"/>
            <w:r w:rsidRPr="007A219F">
              <w:rPr>
                <w:sz w:val="20"/>
                <w:szCs w:val="20"/>
              </w:rPr>
              <w:t xml:space="preserve"> Алексей Владимирович, доктор исторических наук, доцент исторического факультета СПбГУ</w:t>
            </w:r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jc w:val="center"/>
              <w:rPr>
                <w:sz w:val="20"/>
                <w:szCs w:val="20"/>
              </w:rPr>
            </w:pPr>
            <w:r w:rsidRPr="00175B90">
              <w:rPr>
                <w:sz w:val="20"/>
                <w:szCs w:val="20"/>
              </w:rPr>
              <w:t>48 мин 04 с.</w:t>
            </w: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7 марта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8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jc w:val="center"/>
              <w:rPr>
                <w:b/>
                <w:sz w:val="24"/>
                <w:szCs w:val="24"/>
              </w:rPr>
            </w:pPr>
            <w:r w:rsidRPr="00175B90">
              <w:rPr>
                <w:b/>
                <w:sz w:val="24"/>
                <w:szCs w:val="24"/>
              </w:rPr>
              <w:t>170-летие со дня рождения Александра III; Романовы среди европейских монархов в XIX - нач. XX века</w:t>
            </w:r>
          </w:p>
          <w:p w:rsidR="007A219F" w:rsidRPr="00175B90" w:rsidRDefault="007A219F" w:rsidP="00175B90">
            <w:pPr>
              <w:jc w:val="center"/>
              <w:rPr>
                <w:b/>
                <w:sz w:val="24"/>
                <w:szCs w:val="24"/>
              </w:rPr>
            </w:pPr>
          </w:p>
          <w:p w:rsidR="007A219F" w:rsidRPr="00175B90" w:rsidRDefault="007A219F" w:rsidP="00175B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A219F" w:rsidRPr="00175B90" w:rsidRDefault="007A219F" w:rsidP="00252A2C">
            <w:pPr>
              <w:jc w:val="both"/>
              <w:rPr>
                <w:sz w:val="20"/>
                <w:szCs w:val="20"/>
              </w:rPr>
            </w:pPr>
            <w:proofErr w:type="spellStart"/>
            <w:r w:rsidRPr="00175B90">
              <w:rPr>
                <w:sz w:val="20"/>
                <w:szCs w:val="20"/>
              </w:rPr>
              <w:t>Видеолекция</w:t>
            </w:r>
            <w:proofErr w:type="spellEnd"/>
            <w:r w:rsidRPr="00175B90">
              <w:rPr>
                <w:sz w:val="20"/>
                <w:szCs w:val="20"/>
              </w:rPr>
              <w:t xml:space="preserve"> представлена в рамках просветительского проекта Президентской библиотеки им. Б. Н. Ельцина "</w:t>
            </w:r>
            <w:proofErr w:type="spellStart"/>
            <w:r w:rsidRPr="00175B90">
              <w:rPr>
                <w:sz w:val="20"/>
                <w:szCs w:val="20"/>
              </w:rPr>
              <w:t>Видеолекторий</w:t>
            </w:r>
            <w:proofErr w:type="spellEnd"/>
            <w:r w:rsidRPr="00175B90">
              <w:rPr>
                <w:sz w:val="20"/>
                <w:szCs w:val="20"/>
              </w:rPr>
              <w:t xml:space="preserve"> "Знание о России".</w:t>
            </w:r>
            <w:r>
              <w:rPr>
                <w:sz w:val="20"/>
                <w:szCs w:val="20"/>
              </w:rPr>
              <w:t xml:space="preserve"> </w:t>
            </w:r>
            <w:r w:rsidRPr="007A219F">
              <w:rPr>
                <w:sz w:val="20"/>
                <w:szCs w:val="20"/>
              </w:rPr>
              <w:t>Лектор -  Янченко Денис Геннадьевич, кандидат исторических наук, старший преподаватель Института истории СПбГУ</w:t>
            </w:r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jc w:val="center"/>
              <w:rPr>
                <w:sz w:val="20"/>
                <w:szCs w:val="20"/>
              </w:rPr>
            </w:pPr>
            <w:r w:rsidRPr="00175B90">
              <w:rPr>
                <w:sz w:val="20"/>
                <w:szCs w:val="20"/>
              </w:rPr>
              <w:t>1 ч 10 мин 13 с.</w:t>
            </w: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9 марта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10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spacing w:line="288" w:lineRule="atLeast"/>
              <w:jc w:val="center"/>
              <w:outlineLvl w:val="0"/>
              <w:rPr>
                <w:rFonts w:eastAsia="Times New Roman" w:cs="Times New Roman"/>
                <w:b/>
                <w:bCs/>
                <w:spacing w:val="-2"/>
                <w:kern w:val="36"/>
                <w:sz w:val="24"/>
                <w:szCs w:val="24"/>
                <w:lang w:eastAsia="ru-RU"/>
              </w:rPr>
            </w:pPr>
            <w:r w:rsidRPr="00175B90">
              <w:rPr>
                <w:rFonts w:eastAsia="Times New Roman" w:cs="Times New Roman"/>
                <w:b/>
                <w:bCs/>
                <w:spacing w:val="-2"/>
                <w:kern w:val="36"/>
                <w:sz w:val="24"/>
                <w:szCs w:val="24"/>
                <w:lang w:eastAsia="ru-RU"/>
              </w:rPr>
              <w:t>Открытый космос. К 50-летию полета Ю. А. Гагарина в космос</w:t>
            </w:r>
          </w:p>
          <w:p w:rsidR="007A219F" w:rsidRPr="00175B90" w:rsidRDefault="007A219F" w:rsidP="00175B90">
            <w:pPr>
              <w:spacing w:line="288" w:lineRule="atLeast"/>
              <w:jc w:val="center"/>
              <w:outlineLvl w:val="0"/>
              <w:rPr>
                <w:rFonts w:eastAsia="Times New Roman" w:cs="Times New Roman"/>
                <w:b/>
                <w:bCs/>
                <w:spacing w:val="-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vAlign w:val="center"/>
          </w:tcPr>
          <w:p w:rsidR="007A219F" w:rsidRPr="00175B90" w:rsidRDefault="007A219F" w:rsidP="00252A2C">
            <w:pPr>
              <w:spacing w:line="288" w:lineRule="atLeast"/>
              <w:jc w:val="both"/>
              <w:outlineLvl w:val="0"/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</w:pPr>
            <w:r w:rsidRPr="00175B90"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  <w:t xml:space="preserve">В апреле 2011 года в Президентской библиотеке имени Б. Н. Ельцина состоялась презентация выставочного проекта "Открытый космос", приуроченного к празднованию 50-летнего юбилея первого полета человека в космос. Ролик знакомит с экспозицией выставки, на которой были представлены книги, личные вещи, коллекции российских ученых и популяризаторов идей космонавтики; предметы, побывавшие в космосе, а также газеты, плакаты и фотографии. Включены фрагменты интервью начальника Научно-исследовательского испытательного центра подготовки космонавтов С. К. </w:t>
            </w:r>
            <w:proofErr w:type="spellStart"/>
            <w:r w:rsidRPr="00175B90"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  <w:t>Крикалева</w:t>
            </w:r>
            <w:proofErr w:type="spellEnd"/>
            <w:r w:rsidRPr="00175B90"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  <w:t>, кинохроника и видеосюжеты, иллюстрирующие историю советской и российской космонавтики.</w:t>
            </w:r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spacing w:line="288" w:lineRule="atLeast"/>
              <w:jc w:val="center"/>
              <w:outlineLvl w:val="0"/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</w:pPr>
            <w:r w:rsidRPr="00175B90"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  <w:t>3 мин 36 с.</w:t>
            </w:r>
          </w:p>
          <w:p w:rsidR="007A219F" w:rsidRPr="00175B90" w:rsidRDefault="007A219F" w:rsidP="00175B90">
            <w:pPr>
              <w:spacing w:line="288" w:lineRule="atLeast"/>
              <w:jc w:val="center"/>
              <w:outlineLvl w:val="0"/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</w:pP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14 марта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15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eastAsia="Times New Roman" w:cs="Times New Roman"/>
                <w:b/>
                <w:bCs/>
                <w:spacing w:val="-2"/>
                <w:kern w:val="36"/>
                <w:sz w:val="24"/>
                <w:szCs w:val="24"/>
                <w:lang w:eastAsia="ru-RU"/>
              </w:rPr>
            </w:pPr>
            <w:r w:rsidRPr="00175B90">
              <w:rPr>
                <w:rFonts w:eastAsia="Times New Roman" w:cs="Times New Roman"/>
                <w:b/>
                <w:bCs/>
                <w:spacing w:val="-2"/>
                <w:kern w:val="36"/>
                <w:sz w:val="24"/>
                <w:szCs w:val="24"/>
                <w:lang w:eastAsia="ru-RU"/>
              </w:rPr>
              <w:t>Святейший Синод</w:t>
            </w:r>
          </w:p>
          <w:p w:rsidR="007A219F" w:rsidRPr="00175B90" w:rsidRDefault="007A219F" w:rsidP="00175B90">
            <w:pPr>
              <w:jc w:val="center"/>
              <w:rPr>
                <w:rFonts w:eastAsia="Times New Roman" w:cs="Times New Roman"/>
                <w:b/>
                <w:bCs/>
                <w:spacing w:val="-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vAlign w:val="center"/>
          </w:tcPr>
          <w:p w:rsidR="007A219F" w:rsidRPr="00175B90" w:rsidRDefault="007A219F" w:rsidP="00252A2C">
            <w:pPr>
              <w:jc w:val="both"/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</w:pPr>
            <w:r w:rsidRPr="00175B90"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  <w:t>Фильм посвящен истории высшего органа церковно-государственного управления Русской церковью в 1721–1918 годах – Святейшего Правительствующего Синода. Президентская библиотека формирует электронный информационно-</w:t>
            </w:r>
            <w:r w:rsidRPr="00175B90"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  <w:lastRenderedPageBreak/>
              <w:t>аналитический ресурс «Святейший Синод в истории российской государственности». В создаваемом ресурсе представлены оцифрованные документы и печатные издания, изо-, фото- и видеоматериалы, которые раскрывают деятельность Святейшего Синода в социальной, духовной, научно-образовательной сферах жизни России.</w:t>
            </w:r>
          </w:p>
          <w:p w:rsidR="007A219F" w:rsidRPr="00175B90" w:rsidRDefault="007A219F" w:rsidP="00252A2C">
            <w:pPr>
              <w:jc w:val="both"/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</w:pPr>
            <w:r w:rsidRPr="00175B90"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  <w:t>В фильме проиллюстрированы тематические блоки нового электронного ресурса: история создания Святейшего Синода; исследование мест, где он географически располагался; личности сотрудников учреждения; роль Святейшего Синода в издательской, образовательной и научной деятельности; его функция в миссионерской деятельности; судьба архивных документов, которые сохранились в других библиотеках и архивах. Современные технологии по оцифровке документов и печатных изданий позволяют вернуть утерянные ценности в стены здания Синода.</w:t>
            </w:r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</w:pPr>
            <w:r w:rsidRPr="00175B90">
              <w:rPr>
                <w:rFonts w:eastAsia="Times New Roman" w:cs="Times New Roman"/>
                <w:bCs/>
                <w:spacing w:val="-4"/>
                <w:kern w:val="36"/>
                <w:sz w:val="20"/>
                <w:szCs w:val="20"/>
                <w:lang w:eastAsia="ru-RU"/>
              </w:rPr>
              <w:lastRenderedPageBreak/>
              <w:t>22 мин 14 с.</w:t>
            </w: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16 марта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17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75B90">
              <w:rPr>
                <w:b/>
                <w:sz w:val="24"/>
                <w:szCs w:val="24"/>
              </w:rPr>
              <w:t>Историческое лото</w:t>
            </w:r>
          </w:p>
        </w:tc>
        <w:tc>
          <w:tcPr>
            <w:tcW w:w="3690" w:type="dxa"/>
            <w:vAlign w:val="center"/>
          </w:tcPr>
          <w:p w:rsidR="007A219F" w:rsidRPr="00175B90" w:rsidRDefault="007A219F" w:rsidP="00252A2C">
            <w:pPr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175B90">
              <w:rPr>
                <w:sz w:val="20"/>
                <w:szCs w:val="20"/>
              </w:rPr>
              <w:t>В мультимедийном фильме рассказывается о настольных играх, пользовавшихся успехом у детей династии Романовых (карточных пасьянсах, историческом лото, настольных театрах).</w:t>
            </w:r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175B90">
              <w:rPr>
                <w:sz w:val="20"/>
                <w:szCs w:val="20"/>
              </w:rPr>
              <w:t>5 мин.</w:t>
            </w: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21 марта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22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5B90">
              <w:rPr>
                <w:rStyle w:val="a4"/>
                <w:sz w:val="24"/>
                <w:szCs w:val="24"/>
              </w:rPr>
              <w:t>Золотая кладовая Великого Новгорода. Часть 1</w:t>
            </w:r>
          </w:p>
        </w:tc>
        <w:tc>
          <w:tcPr>
            <w:tcW w:w="3690" w:type="dxa"/>
          </w:tcPr>
          <w:p w:rsidR="007A219F" w:rsidRPr="00175B90" w:rsidRDefault="007A219F" w:rsidP="0017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75B90">
              <w:rPr>
                <w:sz w:val="20"/>
                <w:szCs w:val="20"/>
              </w:rPr>
              <w:t xml:space="preserve">В фильме впервые подробно рассказывается </w:t>
            </w:r>
            <w:proofErr w:type="gramStart"/>
            <w:r w:rsidRPr="00175B90">
              <w:rPr>
                <w:sz w:val="20"/>
                <w:szCs w:val="20"/>
              </w:rPr>
              <w:t>об уникальной кладовой музея</w:t>
            </w:r>
            <w:proofErr w:type="gramEnd"/>
            <w:r w:rsidRPr="00175B90">
              <w:rPr>
                <w:sz w:val="20"/>
                <w:szCs w:val="20"/>
              </w:rPr>
              <w:t xml:space="preserve">, это своеобразная экскурсия и путешествие в неизведанный мир Новгородского музея, который только частично открывается посетителям в силу огромного количества значимых экспонатов и малого времени, которое обычно есть для знакомства с ними. </w:t>
            </w:r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Arial CYR"/>
                <w:sz w:val="20"/>
                <w:szCs w:val="20"/>
              </w:rPr>
            </w:pPr>
            <w:r w:rsidRPr="00175B90">
              <w:rPr>
                <w:rFonts w:cs="Arial CYR"/>
                <w:sz w:val="20"/>
                <w:szCs w:val="20"/>
                <w:lang w:val="en-US"/>
              </w:rPr>
              <w:t xml:space="preserve">37 </w:t>
            </w:r>
            <w:r w:rsidRPr="00175B90">
              <w:rPr>
                <w:rFonts w:cs="Arial CYR"/>
                <w:sz w:val="20"/>
                <w:szCs w:val="20"/>
              </w:rPr>
              <w:t>минут</w:t>
            </w: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23 марта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24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5B90">
              <w:rPr>
                <w:rStyle w:val="a4"/>
                <w:sz w:val="24"/>
                <w:szCs w:val="24"/>
              </w:rPr>
              <w:t>Золотая кладовая Великого Новгорода. Часть 2</w:t>
            </w:r>
          </w:p>
        </w:tc>
        <w:tc>
          <w:tcPr>
            <w:tcW w:w="3690" w:type="dxa"/>
          </w:tcPr>
          <w:p w:rsidR="007A219F" w:rsidRPr="00175B90" w:rsidRDefault="007A219F" w:rsidP="00175B9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фильме </w:t>
            </w:r>
            <w:r w:rsidRPr="00175B90">
              <w:rPr>
                <w:sz w:val="20"/>
                <w:szCs w:val="20"/>
              </w:rPr>
              <w:t xml:space="preserve">подробно рассказывается об уникальной кладовой музея, это своеобразная экскурсия и путешествие в неизведанный мир Новгородского музея, который только частично открывается посетителям в силу огромного количества значимых экспонатов и малого времени, которое обычно есть для знакомства с </w:t>
            </w:r>
            <w:proofErr w:type="gramStart"/>
            <w:r w:rsidRPr="00175B90">
              <w:rPr>
                <w:sz w:val="20"/>
                <w:szCs w:val="20"/>
              </w:rPr>
              <w:t>ними.  </w:t>
            </w:r>
            <w:proofErr w:type="gramEnd"/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Arial CYR"/>
                <w:sz w:val="20"/>
                <w:szCs w:val="20"/>
              </w:rPr>
            </w:pPr>
            <w:r w:rsidRPr="00175B90">
              <w:rPr>
                <w:rFonts w:cs="Arial CYR"/>
                <w:sz w:val="20"/>
                <w:szCs w:val="20"/>
              </w:rPr>
              <w:t>40 минут</w:t>
            </w: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28 марта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29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5B90">
              <w:rPr>
                <w:rFonts w:cs="Times New Roman"/>
                <w:b/>
                <w:sz w:val="24"/>
                <w:szCs w:val="24"/>
              </w:rPr>
              <w:t>Символы президентской власти</w:t>
            </w:r>
          </w:p>
        </w:tc>
        <w:tc>
          <w:tcPr>
            <w:tcW w:w="3690" w:type="dxa"/>
          </w:tcPr>
          <w:p w:rsidR="007A219F" w:rsidRPr="00175B90" w:rsidRDefault="007A219F" w:rsidP="00175B90">
            <w:pPr>
              <w:jc w:val="both"/>
              <w:rPr>
                <w:rFonts w:cs="Times New Roman"/>
                <w:sz w:val="20"/>
                <w:szCs w:val="20"/>
              </w:rPr>
            </w:pPr>
            <w:r w:rsidRPr="00175B90">
              <w:rPr>
                <w:rFonts w:cs="Times New Roman"/>
                <w:sz w:val="20"/>
                <w:szCs w:val="20"/>
              </w:rPr>
              <w:t>Президентская библиотека в рамках проекта «Президентская летопись» представляет фильм «Символы президентской власти», рассказывающий об истории создания символов президентской власти. Сегодня символами президентской власти являются Штандарт (флаг) Президента Российской Федерации и Знак Президента Российской Федерации.</w:t>
            </w:r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75B90">
              <w:rPr>
                <w:rFonts w:cs="Times New Roman"/>
                <w:sz w:val="20"/>
                <w:szCs w:val="20"/>
              </w:rPr>
              <w:t>30:05</w:t>
            </w:r>
          </w:p>
        </w:tc>
      </w:tr>
      <w:tr w:rsidR="007A219F" w:rsidTr="007A219F">
        <w:tc>
          <w:tcPr>
            <w:tcW w:w="1560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lastRenderedPageBreak/>
              <w:t>30 марта</w:t>
            </w:r>
          </w:p>
          <w:p w:rsidR="007A219F" w:rsidRPr="000F38FA" w:rsidRDefault="007A219F" w:rsidP="007A21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15:00, 17:00</w:t>
            </w:r>
          </w:p>
        </w:tc>
        <w:tc>
          <w:tcPr>
            <w:tcW w:w="1417" w:type="dxa"/>
            <w:vAlign w:val="center"/>
          </w:tcPr>
          <w:p w:rsidR="007A219F" w:rsidRPr="00C66EC7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31 марта</w:t>
            </w:r>
          </w:p>
          <w:p w:rsidR="007A219F" w:rsidRPr="000F38FA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689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5B90">
              <w:rPr>
                <w:rFonts w:cs="Times New Roman"/>
                <w:b/>
                <w:sz w:val="24"/>
                <w:szCs w:val="24"/>
              </w:rPr>
              <w:t>Сенатская, 3</w:t>
            </w:r>
          </w:p>
        </w:tc>
        <w:tc>
          <w:tcPr>
            <w:tcW w:w="3690" w:type="dxa"/>
            <w:vAlign w:val="center"/>
          </w:tcPr>
          <w:p w:rsidR="007A219F" w:rsidRPr="00175B90" w:rsidRDefault="007A219F" w:rsidP="00175B9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5B90">
              <w:rPr>
                <w:rFonts w:eastAsia="Times New Roman" w:cs="Times New Roman"/>
                <w:sz w:val="20"/>
                <w:szCs w:val="20"/>
                <w:lang w:eastAsia="ru-RU"/>
              </w:rPr>
              <w:t>В фильме рассказывается о создании и деятельности Президентской библиотеки имени Б. Н. Ельцина, одной из трех национальных библиотек Российской Федерации. Особое внимание создатели фильма уделили истории здания Святейшего Синода, в котором в настоящее время размещается Президентская библиотека, а также истории самого Святейшего Синода, церковного органа власти, образованного при Петре I. В фильме приняли участие ведущие специалисты по истории и археологии Санкт-Петербурга имперского периода.</w:t>
            </w:r>
          </w:p>
        </w:tc>
        <w:tc>
          <w:tcPr>
            <w:tcW w:w="1701" w:type="dxa"/>
            <w:vAlign w:val="center"/>
          </w:tcPr>
          <w:p w:rsidR="007A219F" w:rsidRPr="00175B90" w:rsidRDefault="007A219F" w:rsidP="00175B90">
            <w:pPr>
              <w:jc w:val="center"/>
              <w:rPr>
                <w:rFonts w:cs="Arial CYR"/>
                <w:sz w:val="20"/>
                <w:szCs w:val="20"/>
              </w:rPr>
            </w:pPr>
            <w:r w:rsidRPr="00175B90">
              <w:rPr>
                <w:rFonts w:cs="Arial CYR"/>
                <w:sz w:val="20"/>
                <w:szCs w:val="20"/>
              </w:rPr>
              <w:t>36 минут</w:t>
            </w:r>
          </w:p>
        </w:tc>
      </w:tr>
    </w:tbl>
    <w:p w:rsidR="000F38FA" w:rsidRPr="000F38FA" w:rsidRDefault="000F38FA" w:rsidP="000F3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38FA" w:rsidRPr="000F38FA" w:rsidSect="00BB6BD0">
      <w:pgSz w:w="11906" w:h="16838"/>
      <w:pgMar w:top="720" w:right="720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FA"/>
    <w:rsid w:val="00001A4B"/>
    <w:rsid w:val="000177BC"/>
    <w:rsid w:val="00023466"/>
    <w:rsid w:val="00030BF3"/>
    <w:rsid w:val="0003476C"/>
    <w:rsid w:val="0008170D"/>
    <w:rsid w:val="000854DA"/>
    <w:rsid w:val="00090DC4"/>
    <w:rsid w:val="000A14A1"/>
    <w:rsid w:val="000A1F87"/>
    <w:rsid w:val="000B4437"/>
    <w:rsid w:val="000D49CA"/>
    <w:rsid w:val="000F38FA"/>
    <w:rsid w:val="000F7476"/>
    <w:rsid w:val="00124984"/>
    <w:rsid w:val="00133FEC"/>
    <w:rsid w:val="0013755F"/>
    <w:rsid w:val="00152B97"/>
    <w:rsid w:val="00164189"/>
    <w:rsid w:val="00175B90"/>
    <w:rsid w:val="00183FE1"/>
    <w:rsid w:val="001918D0"/>
    <w:rsid w:val="001B107A"/>
    <w:rsid w:val="001C2F13"/>
    <w:rsid w:val="001D62B7"/>
    <w:rsid w:val="001F47EF"/>
    <w:rsid w:val="001F63CA"/>
    <w:rsid w:val="00202500"/>
    <w:rsid w:val="00210361"/>
    <w:rsid w:val="002505F6"/>
    <w:rsid w:val="00252A2C"/>
    <w:rsid w:val="00264F84"/>
    <w:rsid w:val="00273C9F"/>
    <w:rsid w:val="00277292"/>
    <w:rsid w:val="002A01DF"/>
    <w:rsid w:val="002A2565"/>
    <w:rsid w:val="002A7549"/>
    <w:rsid w:val="002C3F93"/>
    <w:rsid w:val="0032604D"/>
    <w:rsid w:val="00351E83"/>
    <w:rsid w:val="00356364"/>
    <w:rsid w:val="00367077"/>
    <w:rsid w:val="00367B42"/>
    <w:rsid w:val="003737BC"/>
    <w:rsid w:val="00373A04"/>
    <w:rsid w:val="00381409"/>
    <w:rsid w:val="003A7CCE"/>
    <w:rsid w:val="003E5D3C"/>
    <w:rsid w:val="003E7662"/>
    <w:rsid w:val="003F33D0"/>
    <w:rsid w:val="0041086B"/>
    <w:rsid w:val="0043021C"/>
    <w:rsid w:val="00441BA2"/>
    <w:rsid w:val="00464D76"/>
    <w:rsid w:val="00473E70"/>
    <w:rsid w:val="00477BCF"/>
    <w:rsid w:val="00493BE0"/>
    <w:rsid w:val="00495340"/>
    <w:rsid w:val="004A5F47"/>
    <w:rsid w:val="004C0738"/>
    <w:rsid w:val="004E1FE6"/>
    <w:rsid w:val="00514C64"/>
    <w:rsid w:val="00523F8B"/>
    <w:rsid w:val="00525281"/>
    <w:rsid w:val="00525FC2"/>
    <w:rsid w:val="0053633C"/>
    <w:rsid w:val="005A0251"/>
    <w:rsid w:val="00605BFA"/>
    <w:rsid w:val="006134FF"/>
    <w:rsid w:val="006168EE"/>
    <w:rsid w:val="0062412B"/>
    <w:rsid w:val="00644EB1"/>
    <w:rsid w:val="006523D2"/>
    <w:rsid w:val="00664A6C"/>
    <w:rsid w:val="00664D07"/>
    <w:rsid w:val="006967AE"/>
    <w:rsid w:val="006B0F6B"/>
    <w:rsid w:val="006C6F00"/>
    <w:rsid w:val="006D0576"/>
    <w:rsid w:val="006D0D66"/>
    <w:rsid w:val="006D233A"/>
    <w:rsid w:val="00704608"/>
    <w:rsid w:val="00714CDB"/>
    <w:rsid w:val="00717A70"/>
    <w:rsid w:val="007240CD"/>
    <w:rsid w:val="00741C96"/>
    <w:rsid w:val="007942A0"/>
    <w:rsid w:val="007A219F"/>
    <w:rsid w:val="007C6EFF"/>
    <w:rsid w:val="007E3B8A"/>
    <w:rsid w:val="007F6A0A"/>
    <w:rsid w:val="00807DCB"/>
    <w:rsid w:val="00814211"/>
    <w:rsid w:val="00835C53"/>
    <w:rsid w:val="008411A0"/>
    <w:rsid w:val="00845A53"/>
    <w:rsid w:val="008738C5"/>
    <w:rsid w:val="008B29DF"/>
    <w:rsid w:val="008D4F8F"/>
    <w:rsid w:val="008E5B04"/>
    <w:rsid w:val="00903B46"/>
    <w:rsid w:val="009219A1"/>
    <w:rsid w:val="00923C42"/>
    <w:rsid w:val="00931D42"/>
    <w:rsid w:val="00933D45"/>
    <w:rsid w:val="00942FCC"/>
    <w:rsid w:val="00990C78"/>
    <w:rsid w:val="009C63E0"/>
    <w:rsid w:val="009D2E16"/>
    <w:rsid w:val="009E2B7E"/>
    <w:rsid w:val="00A07D5F"/>
    <w:rsid w:val="00A21441"/>
    <w:rsid w:val="00A2436B"/>
    <w:rsid w:val="00A25BCB"/>
    <w:rsid w:val="00A26BD3"/>
    <w:rsid w:val="00A338EC"/>
    <w:rsid w:val="00A351C5"/>
    <w:rsid w:val="00A40BBA"/>
    <w:rsid w:val="00A40FA3"/>
    <w:rsid w:val="00A66A16"/>
    <w:rsid w:val="00A70637"/>
    <w:rsid w:val="00A72812"/>
    <w:rsid w:val="00A87487"/>
    <w:rsid w:val="00AC7CDF"/>
    <w:rsid w:val="00AE036F"/>
    <w:rsid w:val="00AE20D8"/>
    <w:rsid w:val="00AE52E2"/>
    <w:rsid w:val="00B138AA"/>
    <w:rsid w:val="00B1508A"/>
    <w:rsid w:val="00B25140"/>
    <w:rsid w:val="00B41B81"/>
    <w:rsid w:val="00B43210"/>
    <w:rsid w:val="00B5462F"/>
    <w:rsid w:val="00B60E65"/>
    <w:rsid w:val="00B62F03"/>
    <w:rsid w:val="00B83DE3"/>
    <w:rsid w:val="00BA188B"/>
    <w:rsid w:val="00BB6BD0"/>
    <w:rsid w:val="00BD114A"/>
    <w:rsid w:val="00BD7870"/>
    <w:rsid w:val="00BE2A8E"/>
    <w:rsid w:val="00BF0045"/>
    <w:rsid w:val="00BF3152"/>
    <w:rsid w:val="00BF39B2"/>
    <w:rsid w:val="00C02051"/>
    <w:rsid w:val="00C0582D"/>
    <w:rsid w:val="00C13DF9"/>
    <w:rsid w:val="00C23DAC"/>
    <w:rsid w:val="00C31A55"/>
    <w:rsid w:val="00C37CF2"/>
    <w:rsid w:val="00C40098"/>
    <w:rsid w:val="00C46D37"/>
    <w:rsid w:val="00C52369"/>
    <w:rsid w:val="00C63F1D"/>
    <w:rsid w:val="00C765F7"/>
    <w:rsid w:val="00C91564"/>
    <w:rsid w:val="00C9378C"/>
    <w:rsid w:val="00CE6153"/>
    <w:rsid w:val="00CF706A"/>
    <w:rsid w:val="00D15EF0"/>
    <w:rsid w:val="00D52798"/>
    <w:rsid w:val="00D5345B"/>
    <w:rsid w:val="00D55790"/>
    <w:rsid w:val="00D57AD2"/>
    <w:rsid w:val="00D808CC"/>
    <w:rsid w:val="00D8288D"/>
    <w:rsid w:val="00D8723C"/>
    <w:rsid w:val="00D94796"/>
    <w:rsid w:val="00DB716A"/>
    <w:rsid w:val="00DE0118"/>
    <w:rsid w:val="00DF2481"/>
    <w:rsid w:val="00E276E4"/>
    <w:rsid w:val="00E33336"/>
    <w:rsid w:val="00E3340C"/>
    <w:rsid w:val="00E5585E"/>
    <w:rsid w:val="00EA0A3F"/>
    <w:rsid w:val="00EB302A"/>
    <w:rsid w:val="00ED6437"/>
    <w:rsid w:val="00ED67CE"/>
    <w:rsid w:val="00EF2604"/>
    <w:rsid w:val="00F01F38"/>
    <w:rsid w:val="00F1161D"/>
    <w:rsid w:val="00F16585"/>
    <w:rsid w:val="00F24E35"/>
    <w:rsid w:val="00F25513"/>
    <w:rsid w:val="00F33F9C"/>
    <w:rsid w:val="00F422A4"/>
    <w:rsid w:val="00F47770"/>
    <w:rsid w:val="00F73CA5"/>
    <w:rsid w:val="00FC389E"/>
    <w:rsid w:val="00FC5AF8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1BBCC-626E-41F2-A762-744C3A4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5B90"/>
    <w:rPr>
      <w:b/>
      <w:bCs/>
    </w:rPr>
  </w:style>
  <w:style w:type="character" w:customStyle="1" w:styleId="name5">
    <w:name w:val="name5"/>
    <w:basedOn w:val="a0"/>
    <w:rsid w:val="00175B90"/>
    <w:rPr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smirnovamk</dc:creator>
  <cp:lastModifiedBy>Павел</cp:lastModifiedBy>
  <cp:revision>2</cp:revision>
  <dcterms:created xsi:type="dcterms:W3CDTF">2017-02-28T06:43:00Z</dcterms:created>
  <dcterms:modified xsi:type="dcterms:W3CDTF">2017-02-28T06:43:00Z</dcterms:modified>
</cp:coreProperties>
</file>